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0D90" w:rsidRPr="00193073" w:rsidRDefault="009D0D90" w:rsidP="00193073">
      <w:pPr>
        <w:jc w:val="center"/>
        <w:rPr>
          <w:noProof/>
          <w:sz w:val="72"/>
          <w:szCs w:val="72"/>
        </w:rPr>
      </w:pPr>
      <w:r w:rsidRPr="00193073">
        <w:rPr>
          <w:noProof/>
          <w:sz w:val="72"/>
          <w:szCs w:val="72"/>
        </w:rPr>
        <w:t>Game Rules</w:t>
      </w:r>
    </w:p>
    <w:p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rsidR="004D20A7" w:rsidRDefault="00676BAE">
      <w:r>
        <w:rPr>
          <w:noProof/>
        </w:rPr>
        <w:lastRenderedPageBreak/>
        <mc:AlternateContent>
          <mc:Choice Requires="wps">
            <w:drawing>
              <wp:anchor distT="0" distB="0" distL="114300" distR="114300" simplePos="0" relativeHeight="251665408" behindDoc="0" locked="0" layoutInCell="1" allowOverlap="1" wp14:anchorId="1B8D1A2C" wp14:editId="0F31CB07">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691681" w:rsidRDefault="00691681">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96A5D82" wp14:editId="0092403D">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691681" w:rsidRDefault="00691681">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5123A4A" wp14:editId="57531155">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691681" w:rsidRDefault="00691681">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96F33A5" wp14:editId="0A1CF76B">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691681" w:rsidRDefault="00691681">
                      <w:r>
                        <w:t>GR-SG-01</w:t>
                      </w:r>
                    </w:p>
                  </w:txbxContent>
                </v:textbox>
              </v:shape>
            </w:pict>
          </mc:Fallback>
        </mc:AlternateContent>
      </w:r>
      <w:r w:rsidR="009D0D90">
        <w:rPr>
          <w:noProof/>
        </w:rPr>
        <w:drawing>
          <wp:inline distT="0" distB="0" distL="0" distR="0" wp14:anchorId="4AB338B8" wp14:editId="5893BB51">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rsidR="009D0D90" w:rsidRDefault="00676BAE">
      <w:r>
        <w:rPr>
          <w:noProof/>
        </w:rPr>
        <w:lastRenderedPageBreak/>
        <mc:AlternateContent>
          <mc:Choice Requires="wps">
            <w:drawing>
              <wp:anchor distT="0" distB="0" distL="114300" distR="114300" simplePos="0" relativeHeight="251673600" behindDoc="0" locked="0" layoutInCell="1" allowOverlap="1" wp14:anchorId="340832DD" wp14:editId="3994050D">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691681" w:rsidRDefault="00691681">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ACA18C5" wp14:editId="16253109">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691681" w:rsidRDefault="00691681">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7554B97" wp14:editId="4E41C981">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691681" w:rsidRDefault="00691681">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EDF7957" wp14:editId="5E3EF05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691681" w:rsidRDefault="00691681">
                      <w:r>
                        <w:t>GR-SG-05</w:t>
                      </w:r>
                    </w:p>
                  </w:txbxContent>
                </v:textbox>
              </v:shape>
            </w:pict>
          </mc:Fallback>
        </mc:AlternateContent>
      </w:r>
      <w:r w:rsidR="009D0D90">
        <w:rPr>
          <w:noProof/>
        </w:rPr>
        <w:drawing>
          <wp:inline distT="0" distB="0" distL="0" distR="0">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rsidR="009D0D90" w:rsidRDefault="00DD7BE1">
      <w:r>
        <w:rPr>
          <w:noProof/>
        </w:rPr>
        <w:lastRenderedPageBreak/>
        <mc:AlternateContent>
          <mc:Choice Requires="wps">
            <w:drawing>
              <wp:anchor distT="0" distB="0" distL="114300" distR="114300" simplePos="0" relativeHeight="251819008" behindDoc="0" locked="0" layoutInCell="1" allowOverlap="1" wp14:anchorId="512255A5" wp14:editId="2D3C8C3C">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691681" w:rsidRDefault="00691681">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04AA7E9" wp14:editId="2B188E21">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691681" w:rsidRDefault="00691681">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6F441589" wp14:editId="21FB0E3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691681" w:rsidRDefault="00691681">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621C97A8" wp14:editId="7DF2E0BE">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691681" w:rsidRDefault="00691681">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283176E3" wp14:editId="0CAAA47B">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691681" w:rsidRDefault="00691681">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45E82EAA" wp14:editId="775310A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691681" w:rsidRDefault="00691681">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5AC29043" wp14:editId="752540C4">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691681" w:rsidRDefault="00691681">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6C4D6938" wp14:editId="70CA8C9E">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691681" w:rsidRDefault="00691681">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0F4202E2" wp14:editId="72756294">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691681" w:rsidRDefault="00691681">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0DF22A11" wp14:editId="1E4496C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691681" w:rsidRDefault="00691681">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104409FD" wp14:editId="1D3FD62D">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691681" w:rsidRDefault="00691681">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691681" w:rsidRDefault="00691681">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59ED98D0" wp14:editId="0B0C3E61">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691681" w:rsidRDefault="00691681">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691681" w:rsidRDefault="00691681">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34A64B26" wp14:editId="6A9DBC08">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691681" w:rsidRDefault="00691681">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691681" w:rsidRDefault="00691681">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7637160D" wp14:editId="3A55DEC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691681" w:rsidRDefault="00691681">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691681" w:rsidRDefault="00691681">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25CC2BD7" wp14:editId="24BAA110">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691681" w:rsidRDefault="00691681">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691681" w:rsidRDefault="00691681">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06E75BC3" wp14:editId="74B7FDC9">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691681" w:rsidRDefault="00691681">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691681" w:rsidRDefault="00691681">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49E21180" wp14:editId="00C627C8">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691681" w:rsidRDefault="00691681">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691681" w:rsidRDefault="00691681">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46517440" wp14:editId="3DE58EF2">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691681" w:rsidRDefault="00691681">
                      <w:r>
                        <w:t>GR-GV-01</w:t>
                      </w:r>
                    </w:p>
                  </w:txbxContent>
                </v:textbox>
              </v:shape>
            </w:pict>
          </mc:Fallback>
        </mc:AlternateContent>
      </w:r>
      <w:r w:rsidR="009D0D90">
        <w:rPr>
          <w:noProof/>
        </w:rPr>
        <w:drawing>
          <wp:inline distT="0" distB="0" distL="0" distR="0">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rsidR="009D0D90" w:rsidRDefault="008E3DA3">
      <w:r>
        <w:rPr>
          <w:noProof/>
        </w:rPr>
        <w:lastRenderedPageBreak/>
        <mc:AlternateContent>
          <mc:Choice Requires="wps">
            <w:drawing>
              <wp:anchor distT="0" distB="0" distL="114300" distR="114300" simplePos="0" relativeHeight="251700224" behindDoc="0" locked="0" layoutInCell="1" allowOverlap="1" wp14:anchorId="47A54B05" wp14:editId="2B3BE0C0">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GR-SC-01</w:t>
                            </w:r>
                          </w:p>
                          <w:p w:rsidR="00691681" w:rsidRDefault="006916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691681" w:rsidRDefault="00691681">
                      <w:r>
                        <w:t>GR-SC-01</w:t>
                      </w:r>
                    </w:p>
                    <w:p w:rsidR="00691681" w:rsidRDefault="00691681"/>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3C40D9A5" wp14:editId="1EEA57A0">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rsidR="00691681" w:rsidRDefault="00691681">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691681" w:rsidRDefault="00691681">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CFCE158" wp14:editId="2C5DB68D">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691681" w:rsidRDefault="00691681">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223100F0" wp14:editId="4CFDB620">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691681" w:rsidRDefault="00691681">
                      <w:r>
                        <w:t>GR-GC-03</w:t>
                      </w:r>
                    </w:p>
                  </w:txbxContent>
                </v:textbox>
              </v:shape>
            </w:pict>
          </mc:Fallback>
        </mc:AlternateContent>
      </w:r>
      <w:r w:rsidR="009D0D90">
        <w:rPr>
          <w:noProof/>
        </w:rPr>
        <w:drawing>
          <wp:inline distT="0" distB="0" distL="0" distR="0">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rsidR="009D0D90" w:rsidRDefault="00C97BEC">
      <w:r>
        <w:rPr>
          <w:noProof/>
        </w:rPr>
        <w:lastRenderedPageBreak/>
        <mc:AlternateContent>
          <mc:Choice Requires="wps">
            <w:drawing>
              <wp:anchor distT="0" distB="0" distL="114300" distR="114300" simplePos="0" relativeHeight="251716608" behindDoc="0" locked="0" layoutInCell="1" allowOverlap="1" wp14:anchorId="71B0B05F" wp14:editId="226B2560">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691681" w:rsidRDefault="00691681">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4F146D4" wp14:editId="5736F061">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691681" w:rsidRDefault="00691681">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79FCB937" wp14:editId="6F5A6971">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691681" w:rsidRDefault="00691681">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28B15D2B" wp14:editId="37500C98">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691681" w:rsidRDefault="00691681">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6DDD10FD" wp14:editId="54E1AD86">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691681" w:rsidRDefault="00691681">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7587455" wp14:editId="4773D8FD">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691681" w:rsidRDefault="00691681">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33012AFF" wp14:editId="4EDB3A0C">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691681" w:rsidRDefault="00691681">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487EE5BD" wp14:editId="47405F4C">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691681" w:rsidRDefault="00691681">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3981DB25" wp14:editId="45C0EFB6">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691681" w:rsidRDefault="00691681">
                      <w:r>
                        <w:t>GR-SC-02</w:t>
                      </w:r>
                    </w:p>
                  </w:txbxContent>
                </v:textbox>
              </v:shape>
            </w:pict>
          </mc:Fallback>
        </mc:AlternateContent>
      </w:r>
      <w:r w:rsidR="009D0D90">
        <w:rPr>
          <w:noProof/>
        </w:rPr>
        <w:drawing>
          <wp:inline distT="0" distB="0" distL="0" distR="0">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rsidR="009D0D90" w:rsidRDefault="00C97BEC">
      <w:r>
        <w:rPr>
          <w:noProof/>
        </w:rPr>
        <w:lastRenderedPageBreak/>
        <mc:AlternateContent>
          <mc:Choice Requires="wps">
            <w:drawing>
              <wp:anchor distT="0" distB="0" distL="114300" distR="114300" simplePos="0" relativeHeight="251726848" behindDoc="0" locked="0" layoutInCell="1" allowOverlap="1" wp14:anchorId="755E5C07" wp14:editId="3FFD7ED1">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691681" w:rsidRDefault="00691681">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512CEB64" wp14:editId="434F38B0">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691681" w:rsidRDefault="00691681">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18819D1" wp14:editId="0D535693">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691681" w:rsidRDefault="00691681">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A12E0C2" wp14:editId="41455C20">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691681" w:rsidRDefault="00691681">
                      <w:r>
                        <w:t>GR-DT-04</w:t>
                      </w:r>
                    </w:p>
                  </w:txbxContent>
                </v:textbox>
              </v:shape>
            </w:pict>
          </mc:Fallback>
        </mc:AlternateContent>
      </w:r>
      <w:r w:rsidR="009D0D90">
        <w:rPr>
          <w:noProof/>
        </w:rPr>
        <w:drawing>
          <wp:inline distT="0" distB="0" distL="0" distR="0">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rsidR="009D0D90" w:rsidRDefault="00C61927">
      <w:r>
        <w:rPr>
          <w:noProof/>
        </w:rPr>
        <w:lastRenderedPageBreak/>
        <mc:AlternateContent>
          <mc:Choice Requires="wps">
            <w:drawing>
              <wp:anchor distT="0" distB="0" distL="114300" distR="114300" simplePos="0" relativeHeight="251741184" behindDoc="0" locked="0" layoutInCell="1" allowOverlap="1" wp14:anchorId="2566F9FF" wp14:editId="7A9180C1">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691681" w:rsidRDefault="00691681">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71A830E0" wp14:editId="5C67E75A">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691681" w:rsidRDefault="00691681">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6C66CBE9" wp14:editId="3EA9A547">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691681" w:rsidRDefault="00691681">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5BEAA6D" wp14:editId="3E9CECF1">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691681" w:rsidRDefault="00691681">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47C9532F" wp14:editId="1189014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691681" w:rsidRDefault="00691681">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68DE5ADE" wp14:editId="3550E1CC">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691681" w:rsidRDefault="00691681">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64DF6E9" wp14:editId="1806105B">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691681" w:rsidRDefault="00691681">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691681" w:rsidRDefault="00691681">
                      <w:r>
                        <w:t>GR-DT-08</w:t>
                      </w:r>
                    </w:p>
                  </w:txbxContent>
                </v:textbox>
              </v:shape>
            </w:pict>
          </mc:Fallback>
        </mc:AlternateContent>
      </w:r>
      <w:r w:rsidR="009D0D90">
        <w:rPr>
          <w:noProof/>
        </w:rPr>
        <w:drawing>
          <wp:inline distT="0" distB="0" distL="0" distR="0">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rsidR="009D0D90" w:rsidRDefault="00C61927">
      <w:r>
        <w:rPr>
          <w:noProof/>
        </w:rPr>
        <w:lastRenderedPageBreak/>
        <mc:AlternateContent>
          <mc:Choice Requires="wps">
            <w:drawing>
              <wp:anchor distT="0" distB="0" distL="114300" distR="114300" simplePos="0" relativeHeight="251749376" behindDoc="0" locked="0" layoutInCell="1" allowOverlap="1" wp14:anchorId="13E091BA" wp14:editId="29435B9F">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691681" w:rsidRDefault="00691681">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43B78EEC" wp14:editId="73F2C015">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691681" w:rsidRDefault="00691681">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E9A4C09" wp14:editId="7063D09B">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691681" w:rsidRDefault="00691681">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1F3C9579" wp14:editId="723F0C75">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691681" w:rsidRDefault="00691681">
                      <w:r>
                        <w:t>GR-MP-07</w:t>
                      </w:r>
                    </w:p>
                  </w:txbxContent>
                </v:textbox>
              </v:shape>
            </w:pict>
          </mc:Fallback>
        </mc:AlternateContent>
      </w:r>
      <w:r w:rsidR="009D0D90">
        <w:rPr>
          <w:noProof/>
        </w:rPr>
        <w:drawing>
          <wp:inline distT="0" distB="0" distL="0" distR="0">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rsidR="009D0D90" w:rsidRDefault="00CF0CAC">
      <w:r>
        <w:rPr>
          <w:noProof/>
        </w:rPr>
        <w:lastRenderedPageBreak/>
        <mc:AlternateContent>
          <mc:Choice Requires="wps">
            <w:drawing>
              <wp:anchor distT="0" distB="0" distL="114300" distR="114300" simplePos="0" relativeHeight="251757568" behindDoc="0" locked="0" layoutInCell="1" allowOverlap="1" wp14:anchorId="2F794C5F" wp14:editId="5B73B160">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691681" w:rsidRDefault="00691681">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1B5FC595" wp14:editId="442B9A8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691681" w:rsidRDefault="00691681">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7D5009E" wp14:editId="21858EBC">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691681" w:rsidRDefault="00691681">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1BC173E7" wp14:editId="678821D5">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691681" w:rsidRDefault="00691681">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6C86DC11" wp14:editId="0CB56367">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691681" w:rsidRDefault="00691681">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25B31733" wp14:editId="628DBC84">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691681" w:rsidRDefault="00691681">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72860E9C" wp14:editId="1BEB5DC7">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691681" w:rsidRDefault="00691681">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6B46C281" wp14:editId="14A0CBFF">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691681" w:rsidRDefault="00691681">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3745EE65" wp14:editId="10D77442">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691681" w:rsidRDefault="00691681">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CA5137D" wp14:editId="63E9A921">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691681" w:rsidRDefault="00691681">
                      <w:r>
                        <w:t>GR-CP-01</w:t>
                      </w:r>
                    </w:p>
                  </w:txbxContent>
                </v:textbox>
              </v:shape>
            </w:pict>
          </mc:Fallback>
        </mc:AlternateContent>
      </w:r>
      <w:r w:rsidR="009D0D90">
        <w:rPr>
          <w:noProof/>
        </w:rPr>
        <w:drawing>
          <wp:inline distT="0" distB="0" distL="0" distR="0">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9D0D90" w:rsidRDefault="00774F31">
      <w:r>
        <w:rPr>
          <w:noProof/>
        </w:rPr>
        <w:lastRenderedPageBreak/>
        <mc:AlternateContent>
          <mc:Choice Requires="wps">
            <w:drawing>
              <wp:anchor distT="0" distB="0" distL="114300" distR="114300" simplePos="0" relativeHeight="251778048" behindDoc="0" locked="0" layoutInCell="1" allowOverlap="1" wp14:anchorId="0B007D43" wp14:editId="2CD23B33">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691681" w:rsidRDefault="00691681">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A3ECC47" wp14:editId="062FB103">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691681" w:rsidRDefault="00691681">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129F7EDF" wp14:editId="0BD2FC18">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691681" w:rsidRDefault="00691681">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5A0313E6" wp14:editId="431F3519">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691681" w:rsidRDefault="00691681">
                      <w:r>
                        <w:t>GR-CP-11</w:t>
                      </w:r>
                    </w:p>
                  </w:txbxContent>
                </v:textbox>
              </v:shape>
            </w:pict>
          </mc:Fallback>
        </mc:AlternateContent>
      </w:r>
      <w:r w:rsidR="009D0D90">
        <w:rPr>
          <w:noProof/>
        </w:rPr>
        <w:drawing>
          <wp:inline distT="0" distB="0" distL="0" distR="0">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rsidR="009D0D90" w:rsidRDefault="00774F31">
      <w:r>
        <w:rPr>
          <w:noProof/>
        </w:rPr>
        <w:lastRenderedPageBreak/>
        <mc:AlternateContent>
          <mc:Choice Requires="wps">
            <w:drawing>
              <wp:anchor distT="0" distB="0" distL="114300" distR="114300" simplePos="0" relativeHeight="251794432" behindDoc="0" locked="0" layoutInCell="1" allowOverlap="1" wp14:anchorId="012BFC6C" wp14:editId="0F7F7169">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691681" w:rsidRDefault="00691681">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1565CC93" wp14:editId="7D65D00E">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691681" w:rsidRDefault="00691681">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8899403" wp14:editId="11001547">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691681" w:rsidRDefault="00691681">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15AD7E45" wp14:editId="3BD1E9A5">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691681" w:rsidRDefault="00691681">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27441A2F" wp14:editId="7AAD51D1">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691681" w:rsidRDefault="00691681">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7E8DE461" wp14:editId="247F49F6">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691681" w:rsidRDefault="00691681">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6A9D5C4D" wp14:editId="31EAE8D7">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691681" w:rsidRDefault="00691681">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CFB11B2" wp14:editId="36E2A86A">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691681" w:rsidRDefault="00691681">
                      <w:r>
                        <w:t>GR-CP-15</w:t>
                      </w:r>
                    </w:p>
                  </w:txbxContent>
                </v:textbox>
              </v:shape>
            </w:pict>
          </mc:Fallback>
        </mc:AlternateContent>
      </w:r>
      <w:r w:rsidR="009D0D90">
        <w:rPr>
          <w:noProof/>
        </w:rPr>
        <w:drawing>
          <wp:inline distT="0" distB="0" distL="0" distR="0">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rsidR="005E5D21" w:rsidRDefault="00774F31">
      <w:r>
        <w:rPr>
          <w:noProof/>
        </w:rPr>
        <w:lastRenderedPageBreak/>
        <mc:AlternateContent>
          <mc:Choice Requires="wps">
            <w:drawing>
              <wp:anchor distT="0" distB="0" distL="114300" distR="114300" simplePos="0" relativeHeight="251800576" behindDoc="0" locked="0" layoutInCell="1" allowOverlap="1" wp14:anchorId="7CCFCBB7" wp14:editId="4AC73580">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691681" w:rsidRDefault="00691681">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2ADD1C22" wp14:editId="7F8D0011">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691681" w:rsidRDefault="00691681">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A0812B6" wp14:editId="42C29B32">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691681" w:rsidRDefault="00691681">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691681" w:rsidRDefault="00691681">
                      <w:r>
                        <w:t>GR-SCA-01</w:t>
                      </w:r>
                    </w:p>
                  </w:txbxContent>
                </v:textbox>
              </v:shape>
            </w:pict>
          </mc:Fallback>
        </mc:AlternateContent>
      </w:r>
      <w:r w:rsidR="009D0D90">
        <w:rPr>
          <w:noProof/>
        </w:rPr>
        <w:drawing>
          <wp:inline distT="0" distB="0" distL="0" distR="0">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rsidR="005E5D21" w:rsidRDefault="00251B34">
      <w:r>
        <w:rPr>
          <w:noProof/>
        </w:rPr>
        <w:lastRenderedPageBreak/>
        <mc:AlternateContent>
          <mc:Choice Requires="wps">
            <w:drawing>
              <wp:anchor distT="0" distB="0" distL="114300" distR="114300" simplePos="0" relativeHeight="251821056" behindDoc="0" locked="0" layoutInCell="1" allowOverlap="1" wp14:anchorId="19F22A38" wp14:editId="7A4A576B">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rsidR="00691681" w:rsidRDefault="00691681">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691681" w:rsidRDefault="00691681">
                      <w:r>
                        <w:t>GR-LL-01</w:t>
                      </w:r>
                    </w:p>
                  </w:txbxContent>
                </v:textbox>
              </v:shape>
            </w:pict>
          </mc:Fallback>
        </mc:AlternateContent>
      </w:r>
      <w:r w:rsidR="005E5D21">
        <w:rPr>
          <w:noProof/>
        </w:rPr>
        <w:drawing>
          <wp:inline distT="0" distB="0" distL="0" distR="0" wp14:anchorId="500442B6" wp14:editId="4E800FEA">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rsidR="005E5D21" w:rsidRDefault="00251B34">
      <w:r>
        <w:rPr>
          <w:noProof/>
        </w:rPr>
        <w:lastRenderedPageBreak/>
        <mc:AlternateContent>
          <mc:Choice Requires="wps">
            <w:drawing>
              <wp:anchor distT="0" distB="0" distL="114300" distR="114300" simplePos="0" relativeHeight="251823104" behindDoc="0" locked="0" layoutInCell="1" allowOverlap="1" wp14:anchorId="5563235E" wp14:editId="5750B38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rsidR="00691681" w:rsidRDefault="00691681">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691681" w:rsidRDefault="00691681">
                      <w:r>
                        <w:t>GR-LL-02</w:t>
                      </w:r>
                    </w:p>
                  </w:txbxContent>
                </v:textbox>
              </v:shape>
            </w:pict>
          </mc:Fallback>
        </mc:AlternateContent>
      </w:r>
      <w:r w:rsidR="005E5D21">
        <w:rPr>
          <w:noProof/>
        </w:rPr>
        <w:drawing>
          <wp:inline distT="0" distB="0" distL="0" distR="0" wp14:anchorId="21EF6F02" wp14:editId="798261E3">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rsidR="005E5D21" w:rsidRDefault="00251B34">
      <w:r>
        <w:rPr>
          <w:noProof/>
        </w:rPr>
        <w:lastRenderedPageBreak/>
        <mc:AlternateContent>
          <mc:Choice Requires="wps">
            <w:drawing>
              <wp:anchor distT="0" distB="0" distL="114300" distR="114300" simplePos="0" relativeHeight="251825152" behindDoc="0" locked="0" layoutInCell="1" allowOverlap="1" wp14:anchorId="4EF0FFB5" wp14:editId="0E8E98C6">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rsidR="00691681" w:rsidRDefault="00691681">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691681" w:rsidRDefault="00691681">
                      <w:r>
                        <w:t>GR-LL-03</w:t>
                      </w:r>
                    </w:p>
                  </w:txbxContent>
                </v:textbox>
              </v:shape>
            </w:pict>
          </mc:Fallback>
        </mc:AlternateContent>
      </w:r>
      <w:r w:rsidR="005E5D21">
        <w:rPr>
          <w:noProof/>
        </w:rPr>
        <w:drawing>
          <wp:inline distT="0" distB="0" distL="0" distR="0" wp14:anchorId="3E7167E7" wp14:editId="1FABCC6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rsidR="005E5D21" w:rsidRDefault="005E5D21">
      <w:r>
        <w:rPr>
          <w:noProof/>
        </w:rPr>
        <w:lastRenderedPageBreak/>
        <w:drawing>
          <wp:inline distT="0" distB="0" distL="0" distR="0">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rsidR="009D0D90" w:rsidRDefault="009D0D90"/>
    <w:p w:rsidR="00193073" w:rsidRPr="00193073" w:rsidRDefault="00193073" w:rsidP="00193073">
      <w:pPr>
        <w:jc w:val="center"/>
        <w:rPr>
          <w:sz w:val="72"/>
          <w:szCs w:val="72"/>
        </w:rPr>
      </w:pPr>
      <w:r w:rsidRPr="00193073">
        <w:rPr>
          <w:sz w:val="72"/>
          <w:szCs w:val="72"/>
        </w:rPr>
        <w:t>Requirements</w:t>
      </w:r>
    </w:p>
    <w:p w:rsidR="00193073" w:rsidRPr="00193073" w:rsidRDefault="00193073" w:rsidP="00193073">
      <w:pPr>
        <w:jc w:val="center"/>
        <w:rPr>
          <w:sz w:val="48"/>
          <w:szCs w:val="48"/>
        </w:rPr>
      </w:pPr>
      <w:r w:rsidRPr="00193073">
        <w:rPr>
          <w:sz w:val="48"/>
          <w:szCs w:val="48"/>
        </w:rPr>
        <w:t>Functional Requirements</w:t>
      </w:r>
    </w:p>
    <w:p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rsidR="004D20A7" w:rsidRDefault="004D20A7" w:rsidP="004D20A7">
            <w:pPr>
              <w:jc w:val="center"/>
            </w:pPr>
            <w:r>
              <w:t>ID</w:t>
            </w:r>
          </w:p>
        </w:tc>
        <w:tc>
          <w:tcPr>
            <w:tcW w:w="5490" w:type="dxa"/>
            <w:tcBorders>
              <w:bottom w:val="single" w:sz="12" w:space="0" w:color="548DD4" w:themeColor="text2" w:themeTint="99"/>
            </w:tcBorders>
          </w:tcPr>
          <w:p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rsidR="004D20A7" w:rsidRDefault="004D20A7"/>
    <w:p w:rsidR="004D20A7" w:rsidRDefault="00F93EBB" w:rsidP="00F93EBB">
      <w:pPr>
        <w:jc w:val="center"/>
        <w:rPr>
          <w:sz w:val="48"/>
          <w:szCs w:val="48"/>
        </w:rPr>
      </w:pPr>
      <w:r>
        <w:rPr>
          <w:sz w:val="48"/>
          <w:szCs w:val="48"/>
        </w:rPr>
        <w:t>Non-Functional Requirements</w:t>
      </w:r>
    </w:p>
    <w:p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rsidR="00360B8E" w:rsidRPr="00360B8E" w:rsidRDefault="00360B8E" w:rsidP="00360B8E">
            <w:pPr>
              <w:jc w:val="center"/>
            </w:pPr>
            <w:r w:rsidRPr="00360B8E">
              <w:t>ID</w:t>
            </w:r>
          </w:p>
        </w:tc>
        <w:tc>
          <w:tcPr>
            <w:tcW w:w="5580" w:type="dxa"/>
            <w:tcBorders>
              <w:bottom w:val="single" w:sz="2" w:space="0" w:color="548DD4" w:themeColor="text2" w:themeTint="99"/>
            </w:tcBorders>
          </w:tcPr>
          <w:p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rsidR="00360B8E" w:rsidRDefault="00360B8E" w:rsidP="00F93EBB"/>
    <w:p w:rsidR="00A64B77" w:rsidRDefault="00A64B77" w:rsidP="00A64B77">
      <w:pPr>
        <w:jc w:val="center"/>
        <w:rPr>
          <w:sz w:val="48"/>
          <w:szCs w:val="48"/>
        </w:rPr>
      </w:pPr>
      <w:r>
        <w:rPr>
          <w:sz w:val="48"/>
          <w:szCs w:val="48"/>
        </w:rPr>
        <w:t>Assumptions</w:t>
      </w:r>
    </w:p>
    <w:p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rsidR="00A64B77" w:rsidRDefault="00A64B77" w:rsidP="00A64B77">
            <w:pPr>
              <w:jc w:val="center"/>
            </w:pPr>
            <w:r>
              <w:t>ID</w:t>
            </w:r>
          </w:p>
        </w:tc>
        <w:tc>
          <w:tcPr>
            <w:tcW w:w="4050" w:type="dxa"/>
            <w:tcBorders>
              <w:bottom w:val="single" w:sz="2" w:space="0" w:color="548DD4" w:themeColor="text2" w:themeTint="99"/>
            </w:tcBorders>
          </w:tcPr>
          <w:p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rsidR="00A64B77" w:rsidRDefault="00A64B77" w:rsidP="00A64B77"/>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r>
        <w:rPr>
          <w:sz w:val="72"/>
          <w:szCs w:val="72"/>
        </w:rPr>
        <w:lastRenderedPageBreak/>
        <w:t>Use Cases</w:t>
      </w:r>
    </w:p>
    <w:p w:rsidR="00324DB6" w:rsidRDefault="00324DB6" w:rsidP="00324DB6">
      <w:pPr>
        <w:jc w:val="center"/>
        <w:rPr>
          <w:sz w:val="48"/>
          <w:szCs w:val="48"/>
        </w:rPr>
      </w:pPr>
      <w:r>
        <w:rPr>
          <w:sz w:val="48"/>
          <w:szCs w:val="48"/>
        </w:rPr>
        <w:t>Use Case Diagram</w:t>
      </w:r>
    </w:p>
    <w:p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rsidR="00324DB6" w:rsidRDefault="00324DB6" w:rsidP="00A64B77">
      <w:r>
        <w:object w:dxaOrig="15233" w:dyaOrig="11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75pt" o:ole="">
            <v:imagedata r:id="rId23" o:title=""/>
          </v:shape>
          <o:OLEObject Type="Embed" ProgID="Visio.Drawing.11" ShapeID="_x0000_i1025" DrawAspect="Content" ObjectID="_1458399481" r:id="rId24"/>
        </w:object>
      </w:r>
    </w:p>
    <w:p w:rsidR="007C60C3" w:rsidRDefault="007C60C3" w:rsidP="00A64B77"/>
    <w:p w:rsidR="007C60C3" w:rsidRDefault="007C60C3" w:rsidP="00A64B77"/>
    <w:p w:rsidR="007C60C3" w:rsidRDefault="007C60C3" w:rsidP="00A64B77"/>
    <w:p w:rsidR="007C60C3" w:rsidRDefault="007C60C3" w:rsidP="007C60C3">
      <w:pPr>
        <w:jc w:val="center"/>
        <w:rPr>
          <w:sz w:val="48"/>
          <w:szCs w:val="48"/>
        </w:rPr>
      </w:pPr>
      <w:r>
        <w:rPr>
          <w:sz w:val="48"/>
          <w:szCs w:val="48"/>
        </w:rPr>
        <w:lastRenderedPageBreak/>
        <w:t>Use Cases</w:t>
      </w:r>
    </w:p>
    <w:p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rsidR="000206FD" w:rsidRDefault="000206FD" w:rsidP="007C60C3">
            <w:r>
              <w:t>UC-01</w:t>
            </w:r>
          </w:p>
        </w:tc>
        <w:tc>
          <w:tcPr>
            <w:tcW w:w="7398" w:type="dxa"/>
            <w:tcBorders>
              <w:bottom w:val="single" w:sz="4" w:space="0" w:color="548DD4" w:themeColor="text2" w:themeTint="99"/>
            </w:tcBorders>
          </w:tcPr>
          <w:p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000000" w:firstRow="0" w:lastRow="0" w:firstColumn="0" w:lastColumn="0" w:oddVBand="0" w:evenVBand="0" w:oddHBand="0" w:evenHBand="0" w:firstRowFirstColumn="0" w:firstRowLastColumn="0" w:lastRowFirstColumn="0" w:lastRowLastColumn="0"/>
            </w:pPr>
            <w:r>
              <w:t>Player</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rsidR="000206FD" w:rsidRDefault="000206FD" w:rsidP="00A2483E">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rsidR="000206FD" w:rsidRDefault="000206FD" w:rsidP="00A2483E">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100000" w:firstRow="0" w:lastRow="0" w:firstColumn="0" w:lastColumn="0" w:oddVBand="0" w:evenVBand="0" w:oddHBand="1" w:evenHBand="0" w:firstRowFirstColumn="0" w:firstRowLastColumn="0" w:lastRowFirstColumn="0" w:lastRowLastColumn="0"/>
            </w:pPr>
            <w:r>
              <w:t>N/A</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000000" w:firstRow="0" w:lastRow="0" w:firstColumn="0" w:lastColumn="0" w:oddVBand="0" w:evenVBand="0" w:oddHBand="0" w:evenHBand="0" w:firstRowFirstColumn="0" w:firstRowLastColumn="0" w:lastRowFirstColumn="0" w:lastRowLastColumn="0"/>
            </w:pPr>
            <w:r>
              <w:t>A-01</w:t>
            </w:r>
          </w:p>
        </w:tc>
      </w:tr>
    </w:tbl>
    <w:p w:rsidR="002C4714" w:rsidRDefault="002C4714" w:rsidP="007C60C3"/>
    <w:tbl>
      <w:tblPr>
        <w:tblStyle w:val="LightList-Accent1"/>
        <w:tblW w:w="0" w:type="auto"/>
        <w:tblLook w:val="04A0" w:firstRow="1" w:lastRow="0" w:firstColumn="1" w:lastColumn="0" w:noHBand="0" w:noVBand="1"/>
      </w:tblPr>
      <w:tblGrid>
        <w:gridCol w:w="2178"/>
        <w:gridCol w:w="7398"/>
      </w:tblGrid>
      <w:tr w:rsidR="000206FD"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rsidR="000206FD" w:rsidRDefault="000206FD" w:rsidP="007C60C3">
            <w:r>
              <w:t>UC-02</w:t>
            </w:r>
          </w:p>
        </w:tc>
        <w:tc>
          <w:tcPr>
            <w:tcW w:w="7398" w:type="dxa"/>
            <w:tcBorders>
              <w:bottom w:val="single" w:sz="4" w:space="0" w:color="548DD4" w:themeColor="text2" w:themeTint="99"/>
            </w:tcBorders>
          </w:tcPr>
          <w:p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rsidR="000206FD" w:rsidRDefault="000206FD" w:rsidP="007C60C3"/>
    <w:tbl>
      <w:tblPr>
        <w:tblStyle w:val="LightList-Accent1"/>
        <w:tblW w:w="0" w:type="auto"/>
        <w:tblLook w:val="04A0" w:firstRow="1" w:lastRow="0" w:firstColumn="1" w:lastColumn="0" w:noHBand="0" w:noVBand="1"/>
      </w:tblPr>
      <w:tblGrid>
        <w:gridCol w:w="2178"/>
        <w:gridCol w:w="7398"/>
      </w:tblGrid>
      <w:tr w:rsidR="000206FD"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rsidR="000206FD" w:rsidRDefault="000206FD" w:rsidP="007C60C3">
            <w:r>
              <w:lastRenderedPageBreak/>
              <w:t>UC-03</w:t>
            </w:r>
          </w:p>
        </w:tc>
        <w:tc>
          <w:tcPr>
            <w:tcW w:w="7398" w:type="dxa"/>
            <w:tcBorders>
              <w:bottom w:val="single" w:sz="4" w:space="0" w:color="548DD4" w:themeColor="text2" w:themeTint="99"/>
            </w:tcBorders>
          </w:tcPr>
          <w:p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000000" w:firstRow="0" w:lastRow="0" w:firstColumn="0" w:lastColumn="0" w:oddVBand="0" w:evenVBand="0" w:oddHBand="0" w:evenHBand="0" w:firstRowFirstColumn="0" w:firstRowLastColumn="0" w:lastRowFirstColumn="0" w:lastRowLastColumn="0"/>
            </w:pPr>
            <w:r>
              <w:t>4 Players</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000000" w:firstRow="0" w:lastRow="0" w:firstColumn="0" w:lastColumn="0" w:oddVBand="0" w:evenVBand="0" w:oddHBand="0" w:evenHBand="0" w:firstRowFirstColumn="0" w:firstRowLastColumn="0" w:lastRowFirstColumn="0" w:lastRowLastColumn="0"/>
            </w:pPr>
            <w:r>
              <w:t>Player order is set</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rsidR="000206FD" w:rsidRDefault="000206FD" w:rsidP="00A2483E">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Pr="00FB5B53" w:rsidRDefault="000206FD" w:rsidP="00A2483E">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A2483E">
            <w:pPr>
              <w:cnfStyle w:val="000000000000" w:firstRow="0" w:lastRow="0" w:firstColumn="0" w:lastColumn="0" w:oddVBand="0" w:evenVBand="0" w:oddHBand="0" w:evenHBand="0" w:firstRowFirstColumn="0" w:firstRowLastColumn="0" w:lastRowFirstColumn="0" w:lastRowLastColumn="0"/>
            </w:pPr>
            <w:r>
              <w:t>All FR-TS</w:t>
            </w:r>
          </w:p>
        </w:tc>
      </w:tr>
    </w:tbl>
    <w:p w:rsidR="002C4714" w:rsidRDefault="002C4714"/>
    <w:tbl>
      <w:tblPr>
        <w:tblStyle w:val="LightList-Accent1"/>
        <w:tblW w:w="0" w:type="auto"/>
        <w:tblLook w:val="04A0" w:firstRow="1" w:lastRow="0" w:firstColumn="1" w:lastColumn="0" w:noHBand="0" w:noVBand="1"/>
      </w:tblPr>
      <w:tblGrid>
        <w:gridCol w:w="2178"/>
        <w:gridCol w:w="7398"/>
      </w:tblGrid>
      <w:tr w:rsidR="000206FD"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rsidR="000206FD" w:rsidRDefault="000206FD">
            <w:r>
              <w:t>UC-04</w:t>
            </w:r>
          </w:p>
        </w:tc>
        <w:tc>
          <w:tcPr>
            <w:tcW w:w="7398" w:type="dxa"/>
            <w:tcBorders>
              <w:bottom w:val="single" w:sz="4" w:space="0" w:color="548DD4" w:themeColor="text2" w:themeTint="99"/>
            </w:tcBorders>
          </w:tcPr>
          <w:p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rsidR="002C4714" w:rsidRDefault="002C4714" w:rsidP="002C4714"/>
    <w:tbl>
      <w:tblPr>
        <w:tblStyle w:val="LightList-Accent1"/>
        <w:tblW w:w="0" w:type="auto"/>
        <w:tblLook w:val="04A0" w:firstRow="1" w:lastRow="0" w:firstColumn="1" w:lastColumn="0" w:noHBand="0" w:noVBand="1"/>
      </w:tblPr>
      <w:tblGrid>
        <w:gridCol w:w="2178"/>
        <w:gridCol w:w="7398"/>
      </w:tblGrid>
      <w:tr w:rsidR="009A702B"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9A702B" w:rsidRDefault="000206FD" w:rsidP="002C4714">
            <w:r>
              <w:t>UC-05</w:t>
            </w:r>
          </w:p>
        </w:tc>
        <w:tc>
          <w:tcPr>
            <w:tcW w:w="7398" w:type="dxa"/>
            <w:tcBorders>
              <w:bottom w:val="single" w:sz="2" w:space="0" w:color="548DD4" w:themeColor="text2" w:themeTint="99"/>
            </w:tcBorders>
          </w:tcPr>
          <w:p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rsidR="002C4714" w:rsidRDefault="002C4714" w:rsidP="002C4714"/>
    <w:tbl>
      <w:tblPr>
        <w:tblStyle w:val="LightList-Accent1"/>
        <w:tblW w:w="0" w:type="auto"/>
        <w:tblLook w:val="04A0" w:firstRow="1" w:lastRow="0" w:firstColumn="1" w:lastColumn="0" w:noHBand="0" w:noVBand="1"/>
      </w:tblPr>
      <w:tblGrid>
        <w:gridCol w:w="2178"/>
        <w:gridCol w:w="7398"/>
      </w:tblGrid>
      <w:tr w:rsidR="000206FD"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rsidR="000206FD" w:rsidRDefault="000206FD" w:rsidP="002C4714">
            <w:r>
              <w:t>UC-06</w:t>
            </w:r>
          </w:p>
        </w:tc>
        <w:tc>
          <w:tcPr>
            <w:tcW w:w="7398" w:type="dxa"/>
            <w:tcBorders>
              <w:bottom w:val="single" w:sz="4" w:space="0" w:color="548DD4" w:themeColor="text2" w:themeTint="99"/>
            </w:tcBorders>
          </w:tcPr>
          <w:p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rsidR="009A702B" w:rsidRDefault="009A702B" w:rsidP="002C4714"/>
    <w:tbl>
      <w:tblPr>
        <w:tblStyle w:val="LightList-Accent1"/>
        <w:tblW w:w="0" w:type="auto"/>
        <w:tblLook w:val="04A0" w:firstRow="1" w:lastRow="0" w:firstColumn="1" w:lastColumn="0" w:noHBand="0" w:noVBand="1"/>
      </w:tblPr>
      <w:tblGrid>
        <w:gridCol w:w="2178"/>
        <w:gridCol w:w="7398"/>
      </w:tblGrid>
      <w:tr w:rsidR="00A606E6"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A606E6" w:rsidRDefault="00C30658" w:rsidP="002C4714">
            <w:r>
              <w:t>UC-07</w:t>
            </w:r>
          </w:p>
        </w:tc>
        <w:tc>
          <w:tcPr>
            <w:tcW w:w="7398" w:type="dxa"/>
            <w:tcBorders>
              <w:bottom w:val="single" w:sz="2" w:space="0" w:color="548DD4" w:themeColor="text2" w:themeTint="99"/>
            </w:tcBorders>
          </w:tcPr>
          <w:p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rsidR="001F7293" w:rsidRDefault="001F7293" w:rsidP="002C4714"/>
    <w:p w:rsidR="00662455" w:rsidRDefault="00662455" w:rsidP="002C4714"/>
    <w:tbl>
      <w:tblPr>
        <w:tblStyle w:val="LightList-Accent1"/>
        <w:tblW w:w="0" w:type="auto"/>
        <w:tblLook w:val="04A0" w:firstRow="1" w:lastRow="0" w:firstColumn="1" w:lastColumn="0" w:noHBand="0" w:noVBand="1"/>
      </w:tblPr>
      <w:tblGrid>
        <w:gridCol w:w="2178"/>
        <w:gridCol w:w="7398"/>
      </w:tblGrid>
      <w:tr w:rsidR="00BC43A9"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BC43A9" w:rsidRDefault="00C30658">
            <w:r>
              <w:t>UC-08</w:t>
            </w:r>
          </w:p>
        </w:tc>
        <w:tc>
          <w:tcPr>
            <w:tcW w:w="7398" w:type="dxa"/>
            <w:tcBorders>
              <w:bottom w:val="single" w:sz="2" w:space="0" w:color="548DD4" w:themeColor="text2" w:themeTint="99"/>
            </w:tcBorders>
          </w:tcPr>
          <w:p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r w:rsidR="003D3E0C">
              <w:t>enters</w:t>
            </w:r>
            <w:r>
              <w:t xml:space="preserve"> the Movement Phase.</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Default="00014CAC">
            <w:pPr>
              <w:cnfStyle w:val="000000000000" w:firstRow="0" w:lastRow="0" w:firstColumn="0" w:lastColumn="0" w:oddVBand="0" w:evenVBand="0" w:oddHBand="0" w:evenHBand="0" w:firstRowFirstColumn="0" w:firstRowLastColumn="0" w:lastRowFirstColumn="0" w:lastRowLastColumn="0"/>
            </w:pPr>
            <w:r>
              <w:t>FR-TS-04</w:t>
            </w:r>
          </w:p>
          <w:p w:rsidR="00E46F0F" w:rsidRDefault="00E46F0F">
            <w:pPr>
              <w:cnfStyle w:val="000000000000" w:firstRow="0" w:lastRow="0" w:firstColumn="0" w:lastColumn="0" w:oddVBand="0" w:evenVBand="0" w:oddHBand="0" w:evenHBand="0" w:firstRowFirstColumn="0" w:firstRowLastColumn="0" w:lastRowFirstColumn="0" w:lastRowLastColumn="0"/>
            </w:pPr>
            <w:r>
              <w:t>GR-RE-01</w:t>
            </w:r>
          </w:p>
          <w:p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014CAC" w:rsidRDefault="00014CAC" w:rsidP="00C30658">
            <w:r>
              <w:t>UC-</w:t>
            </w:r>
            <w:r w:rsidR="00C30658">
              <w:t>09</w:t>
            </w:r>
          </w:p>
        </w:tc>
        <w:tc>
          <w:tcPr>
            <w:tcW w:w="7398" w:type="dxa"/>
          </w:tcPr>
          <w:p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Actors</w:t>
            </w:r>
          </w:p>
        </w:tc>
        <w:tc>
          <w:tcPr>
            <w:tcW w:w="7398" w:type="dxa"/>
          </w:tcPr>
          <w:p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Pre-Condition</w:t>
            </w:r>
          </w:p>
        </w:tc>
        <w:tc>
          <w:tcPr>
            <w:tcW w:w="7398" w:type="dxa"/>
          </w:tcPr>
          <w:p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Post-Condition</w:t>
            </w:r>
          </w:p>
        </w:tc>
        <w:tc>
          <w:tcPr>
            <w:tcW w:w="7398" w:type="dxa"/>
          </w:tcPr>
          <w:p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Alternative Scenarios</w:t>
            </w:r>
          </w:p>
        </w:tc>
        <w:tc>
          <w:tcPr>
            <w:tcW w:w="7398" w:type="dxa"/>
          </w:tcPr>
          <w:p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Policies</w:t>
            </w:r>
          </w:p>
        </w:tc>
        <w:tc>
          <w:tcPr>
            <w:tcW w:w="7398" w:type="dxa"/>
          </w:tcPr>
          <w:p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3D3E0C" w:rsidRDefault="00C30658" w:rsidP="002C4714">
            <w:r>
              <w:t>UC-10</w:t>
            </w:r>
          </w:p>
        </w:tc>
        <w:tc>
          <w:tcPr>
            <w:tcW w:w="7398" w:type="dxa"/>
          </w:tcPr>
          <w:p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t>Actors</w:t>
            </w:r>
          </w:p>
        </w:tc>
        <w:tc>
          <w:tcPr>
            <w:tcW w:w="7398" w:type="dxa"/>
          </w:tcPr>
          <w:p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t>Pre-Condition</w:t>
            </w:r>
          </w:p>
        </w:tc>
        <w:tc>
          <w:tcPr>
            <w:tcW w:w="7398" w:type="dxa"/>
          </w:tcPr>
          <w:p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lastRenderedPageBreak/>
              <w:t>Post-Condition</w:t>
            </w:r>
          </w:p>
        </w:tc>
        <w:tc>
          <w:tcPr>
            <w:tcW w:w="7398" w:type="dxa"/>
          </w:tcPr>
          <w:p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t>Alternative Scenarios</w:t>
            </w:r>
          </w:p>
        </w:tc>
        <w:tc>
          <w:tcPr>
            <w:tcW w:w="7398" w:type="dxa"/>
          </w:tcPr>
          <w:p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t>Policies</w:t>
            </w:r>
          </w:p>
        </w:tc>
        <w:tc>
          <w:tcPr>
            <w:tcW w:w="7398" w:type="dxa"/>
          </w:tcPr>
          <w:p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rsidR="003D3E0C" w:rsidRDefault="003D3E0C" w:rsidP="002C4714"/>
    <w:tbl>
      <w:tblPr>
        <w:tblStyle w:val="LightList-Accent1"/>
        <w:tblW w:w="0" w:type="auto"/>
        <w:tblLook w:val="04A0" w:firstRow="1" w:lastRow="0" w:firstColumn="1" w:lastColumn="0" w:noHBand="0" w:noVBand="1"/>
      </w:tblPr>
      <w:tblGrid>
        <w:gridCol w:w="2178"/>
        <w:gridCol w:w="7398"/>
      </w:tblGrid>
      <w:tr w:rsidR="007C0C9A"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7C0C9A" w:rsidRDefault="00C30658" w:rsidP="002C4714">
            <w:r>
              <w:t>UC-11</w:t>
            </w:r>
          </w:p>
        </w:tc>
        <w:tc>
          <w:tcPr>
            <w:tcW w:w="7398" w:type="dxa"/>
            <w:tcBorders>
              <w:bottom w:val="single" w:sz="2" w:space="0" w:color="548DD4" w:themeColor="text2" w:themeTint="99"/>
            </w:tcBorders>
          </w:tcPr>
          <w:p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rsidR="007C0C9A" w:rsidRDefault="007C0C9A" w:rsidP="002C4714"/>
    <w:tbl>
      <w:tblPr>
        <w:tblStyle w:val="LightList-Accent1"/>
        <w:tblW w:w="0" w:type="auto"/>
        <w:tblLook w:val="04A0" w:firstRow="1" w:lastRow="0" w:firstColumn="1" w:lastColumn="0" w:noHBand="0" w:noVBand="1"/>
      </w:tblPr>
      <w:tblGrid>
        <w:gridCol w:w="2178"/>
        <w:gridCol w:w="7398"/>
      </w:tblGrid>
      <w:tr w:rsidR="00E46F0F"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E46F0F" w:rsidRDefault="00C30658" w:rsidP="002C4714">
            <w:r>
              <w:t>UC-12</w:t>
            </w:r>
          </w:p>
        </w:tc>
        <w:tc>
          <w:tcPr>
            <w:tcW w:w="7398" w:type="dxa"/>
            <w:tcBorders>
              <w:bottom w:val="single" w:sz="2" w:space="0" w:color="548DD4" w:themeColor="text2" w:themeTint="99"/>
            </w:tcBorders>
          </w:tcPr>
          <w:p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rsidR="00C4097B" w:rsidRDefault="00C4097B" w:rsidP="002C4714"/>
    <w:tbl>
      <w:tblPr>
        <w:tblStyle w:val="LightList-Accent1"/>
        <w:tblW w:w="0" w:type="auto"/>
        <w:tblLook w:val="04A0" w:firstRow="1" w:lastRow="0" w:firstColumn="1" w:lastColumn="0" w:noHBand="0" w:noVBand="1"/>
      </w:tblPr>
      <w:tblGrid>
        <w:gridCol w:w="2178"/>
        <w:gridCol w:w="7398"/>
      </w:tblGrid>
      <w:tr w:rsidR="00C4097B"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C4097B" w:rsidRDefault="00C30658" w:rsidP="002C4714">
            <w:r>
              <w:t>UC-13</w:t>
            </w:r>
          </w:p>
        </w:tc>
        <w:tc>
          <w:tcPr>
            <w:tcW w:w="7398" w:type="dxa"/>
            <w:tcBorders>
              <w:bottom w:val="single" w:sz="2" w:space="0" w:color="548DD4" w:themeColor="text2" w:themeTint="99"/>
            </w:tcBorders>
          </w:tcPr>
          <w:p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rsidR="00C4097B" w:rsidRDefault="00C4097B" w:rsidP="002C4714"/>
    <w:p w:rsidR="00691681" w:rsidRDefault="00691681" w:rsidP="00691681">
      <w:pPr>
        <w:jc w:val="center"/>
        <w:rPr>
          <w:sz w:val="48"/>
          <w:szCs w:val="48"/>
        </w:rPr>
      </w:pPr>
      <w:r>
        <w:rPr>
          <w:sz w:val="48"/>
          <w:szCs w:val="48"/>
        </w:rPr>
        <w:t>Responsibilities</w:t>
      </w:r>
    </w:p>
    <w:p w:rsidR="00691681" w:rsidRDefault="00691681" w:rsidP="00691681">
      <w:r>
        <w:t>The following are the Responsibilities of each use case and will be used in each of the following Use Case Maps.</w:t>
      </w:r>
    </w:p>
    <w:tbl>
      <w:tblPr>
        <w:tblStyle w:val="LightList-Accent1"/>
        <w:tblW w:w="0" w:type="auto"/>
        <w:tblLook w:val="04A0" w:firstRow="1" w:lastRow="0" w:firstColumn="1" w:lastColumn="0" w:noHBand="0" w:noVBand="1"/>
      </w:tblPr>
      <w:tblGrid>
        <w:gridCol w:w="1278"/>
        <w:gridCol w:w="6120"/>
        <w:gridCol w:w="2178"/>
      </w:tblGrid>
      <w:tr w:rsidR="00691681"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rsidR="00691681" w:rsidRDefault="00691681" w:rsidP="00691681">
            <w:pPr>
              <w:jc w:val="center"/>
            </w:pPr>
            <w:r>
              <w:t>ID</w:t>
            </w:r>
          </w:p>
        </w:tc>
        <w:tc>
          <w:tcPr>
            <w:tcW w:w="6120" w:type="dxa"/>
            <w:tcBorders>
              <w:bottom w:val="single" w:sz="4" w:space="0" w:color="548DD4" w:themeColor="text2" w:themeTint="99"/>
            </w:tcBorders>
          </w:tcPr>
          <w:p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691681"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512BD6" w:rsidP="004A3747">
            <w:pPr>
              <w:jc w:val="center"/>
              <w:cnfStyle w:val="000000100000" w:firstRow="0" w:lastRow="0" w:firstColumn="0" w:lastColumn="0" w:oddVBand="0" w:evenVBand="0" w:oddHBand="1" w:evenHBand="0" w:firstRowFirstColumn="0" w:firstRowLastColumn="0" w:lastRowFirstColumn="0" w:lastRowLastColumn="0"/>
            </w:pPr>
            <w:r>
              <w:t>The system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512BD6"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4A3747">
            <w:pPr>
              <w:jc w:val="center"/>
              <w:cnfStyle w:val="000000000000" w:firstRow="0" w:lastRow="0" w:firstColumn="0" w:lastColumn="0" w:oddVBand="0" w:evenVBand="0" w:oddHBand="0" w:evenHBand="0" w:firstRowFirstColumn="0" w:firstRowLastColumn="0" w:lastRowFirstColumn="0" w:lastRowLastColumn="0"/>
            </w:pPr>
            <w:r>
              <w:t>The system displays the current turn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4A3747"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4A3747">
            <w:pPr>
              <w:jc w:val="center"/>
              <w:cnfStyle w:val="000000100000" w:firstRow="0" w:lastRow="0" w:firstColumn="0" w:lastColumn="0" w:oddVBand="0" w:evenVBand="0" w:oddHBand="1" w:evenHBand="0" w:firstRowFirstColumn="0" w:firstRowLastColumn="0" w:lastRowFirstColumn="0" w:lastRowLastColumn="0"/>
            </w:pPr>
            <w:r>
              <w:t>The system updates each player’s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4A3747"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4A3747">
            <w:pPr>
              <w:jc w:val="center"/>
              <w:cnfStyle w:val="000000000000" w:firstRow="0" w:lastRow="0" w:firstColumn="0" w:lastColumn="0" w:oddVBand="0" w:evenVBand="0" w:oddHBand="0" w:evenHBand="0" w:firstRowFirstColumn="0" w:firstRowLastColumn="0" w:lastRowFirstColumn="0" w:lastRowLastColumn="0"/>
            </w:pPr>
            <w:r>
              <w:t>The system updates each player’s rack.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4A3747"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lastRenderedPageBreak/>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4A3747">
            <w:pPr>
              <w:jc w:val="center"/>
              <w:cnfStyle w:val="000000100000" w:firstRow="0" w:lastRow="0" w:firstColumn="0" w:lastColumn="0" w:oddVBand="0" w:evenVBand="0" w:oddHBand="1" w:evenHBand="0" w:firstRowFirstColumn="0" w:firstRowLastColumn="0" w:lastRowFirstColumn="0" w:lastRowLastColumn="0"/>
            </w:pPr>
            <w:r>
              <w:t>The system calculates free things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4A3747"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4A3747">
            <w:pPr>
              <w:jc w:val="center"/>
              <w:cnfStyle w:val="000000000000" w:firstRow="0" w:lastRow="0" w:firstColumn="0" w:lastColumn="0" w:oddVBand="0" w:evenVBand="0" w:oddHBand="0" w:evenHBand="0" w:firstRowFirstColumn="0" w:firstRowLastColumn="0" w:lastRowFirstColumn="0" w:lastRowLastColumn="0"/>
            </w:pPr>
            <w:r>
              <w:t>The system determines valid move spots.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4A3747"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4A3747">
            <w:pPr>
              <w:jc w:val="center"/>
              <w:cnfStyle w:val="000000100000" w:firstRow="0" w:lastRow="0" w:firstColumn="0" w:lastColumn="0" w:oddVBand="0" w:evenVBand="0" w:oddHBand="1" w:evenHBand="0" w:firstRowFirstColumn="0" w:firstRowLastColumn="0" w:lastRowFirstColumn="0" w:lastRowLastColumn="0"/>
            </w:pPr>
            <w:r>
              <w:t>The system determines all battles that must be resolved.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14CEA"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F14CEA"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4A3747">
            <w:pPr>
              <w:jc w:val="center"/>
              <w:cnfStyle w:val="000000000000" w:firstRow="0" w:lastRow="0" w:firstColumn="0" w:lastColumn="0" w:oddVBand="0" w:evenVBand="0" w:oddHBand="0" w:evenHBand="0" w:firstRowFirstColumn="0" w:firstRowLastColumn="0" w:lastRowFirstColumn="0" w:lastRowLastColumn="0"/>
            </w:pPr>
            <w:r>
              <w:t>The system shows possible places to build or upgrade Forts.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cnfStyle w:val="000000000000" w:firstRow="0" w:lastRow="0" w:firstColumn="0" w:lastColumn="0" w:oddVBand="0" w:evenVBand="0" w:oddHBand="0" w:evenHBand="0" w:firstRowFirstColumn="0" w:firstRowLastColumn="0" w:lastRowFirstColumn="0" w:lastRowLastColumn="0"/>
            </w:pPr>
            <w:r w:rsidRPr="00C22114">
              <w:t>UC-03</w:t>
            </w:r>
          </w:p>
        </w:tc>
      </w:tr>
      <w:tr w:rsidR="00F14CEA"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4A3747">
            <w:pPr>
              <w:jc w:val="center"/>
              <w:cnfStyle w:val="000000100000" w:firstRow="0" w:lastRow="0" w:firstColumn="0" w:lastColumn="0" w:oddVBand="0" w:evenVBand="0" w:oddHBand="1" w:evenHBand="0" w:firstRowFirstColumn="0" w:firstRowLastColumn="0" w:lastRowFirstColumn="0" w:lastRowLastColumn="0"/>
            </w:pPr>
            <w:r>
              <w:t>The system determines the players who can use Special Character abilities.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cnfStyle w:val="000000100000" w:firstRow="0" w:lastRow="0" w:firstColumn="0" w:lastColumn="0" w:oddVBand="0" w:evenVBand="0" w:oddHBand="1" w:evenHBand="0" w:firstRowFirstColumn="0" w:firstRowLastColumn="0" w:lastRowFirstColumn="0" w:lastRowLastColumn="0"/>
            </w:pPr>
            <w:r w:rsidRPr="00C22114">
              <w:t>UC-03</w:t>
            </w:r>
          </w:p>
        </w:tc>
      </w:tr>
      <w:tr w:rsidR="00F14CEA"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4A3747">
            <w:pPr>
              <w:jc w:val="center"/>
              <w:cnfStyle w:val="000000000000" w:firstRow="0" w:lastRow="0" w:firstColumn="0" w:lastColumn="0" w:oddVBand="0" w:evenVBand="0" w:oddHBand="0" w:evenHBand="0" w:firstRowFirstColumn="0" w:firstRowLastColumn="0" w:lastRowFirstColumn="0" w:lastRowLastColumn="0"/>
            </w:pPr>
            <w:r>
              <w:t>The system rotates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cnfStyle w:val="000000000000" w:firstRow="0" w:lastRow="0" w:firstColumn="0" w:lastColumn="0" w:oddVBand="0" w:evenVBand="0" w:oddHBand="0" w:evenHBand="0" w:firstRowFirstColumn="0" w:firstRowLastColumn="0" w:lastRowFirstColumn="0" w:lastRowLastColumn="0"/>
            </w:pPr>
            <w:r w:rsidRPr="00C22114">
              <w:t>UC-03</w:t>
            </w:r>
          </w:p>
        </w:tc>
      </w:tr>
      <w:tr w:rsidR="004A3747"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A4004F" w:rsidP="004A3747">
            <w:pPr>
              <w:jc w:val="center"/>
              <w:cnfStyle w:val="000000100000" w:firstRow="0" w:lastRow="0" w:firstColumn="0" w:lastColumn="0" w:oddVBand="0" w:evenVBand="0" w:oddHBand="1" w:evenHBand="0" w:firstRowFirstColumn="0" w:firstRowLastColumn="0" w:lastRowFirstColumn="0" w:lastRowLastColumn="0"/>
            </w:pPr>
            <w:r>
              <w:t>The system calculates the correct amount of gold each player should receive.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A4004F"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4A3747"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A4004F" w:rsidP="004A3747">
            <w:pPr>
              <w:jc w:val="center"/>
              <w:cnfStyle w:val="000000000000" w:firstRow="0" w:lastRow="0" w:firstColumn="0" w:lastColumn="0" w:oddVBand="0" w:evenVBand="0" w:oddHBand="0" w:evenHBand="0" w:firstRowFirstColumn="0" w:firstRowLastColumn="0" w:lastRowFirstColumn="0" w:lastRowLastColumn="0"/>
            </w:pPr>
            <w:r>
              <w:t>The system displays a single die.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A4004F"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4A3747"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A4004F" w:rsidP="004A3747">
            <w:pPr>
              <w:jc w:val="center"/>
              <w:cnfStyle w:val="000000100000" w:firstRow="0" w:lastRow="0" w:firstColumn="0" w:lastColumn="0" w:oddVBand="0" w:evenVBand="0" w:oddHBand="1" w:evenHBand="0" w:firstRowFirstColumn="0" w:firstRowLastColumn="0" w:lastRowFirstColumn="0" w:lastRowLastColumn="0"/>
            </w:pPr>
            <w:r>
              <w:t>The system lets players roll the die to try and recruit a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A4004F"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F14CEA"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4A3747">
            <w:pPr>
              <w:jc w:val="center"/>
              <w:cnfStyle w:val="000000000000" w:firstRow="0" w:lastRow="0" w:firstColumn="0" w:lastColumn="0" w:oddVBand="0" w:evenVBand="0" w:oddHBand="0" w:evenHBand="0" w:firstRowFirstColumn="0" w:firstRowLastColumn="0" w:lastRowFirstColumn="0" w:lastRowLastColumn="0"/>
            </w:pPr>
            <w:r>
              <w:t>The system updates the collection of available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F14CEA"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4A3747">
            <w:pPr>
              <w:jc w:val="center"/>
              <w:cnfStyle w:val="000000100000" w:firstRow="0" w:lastRow="0" w:firstColumn="0" w:lastColumn="0" w:oddVBand="0" w:evenVBand="0" w:oddHBand="1" w:evenHBand="0" w:firstRowFirstColumn="0" w:firstRowLastColumn="0" w:lastRowFirstColumn="0" w:lastRowLastColumn="0"/>
            </w:pPr>
            <w:r>
              <w:t>The system enables the ability to draw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F14CEA"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4A3747">
            <w:pPr>
              <w:jc w:val="center"/>
              <w:cnfStyle w:val="000000000000" w:firstRow="0" w:lastRow="0" w:firstColumn="0" w:lastColumn="0" w:oddVBand="0" w:evenVBand="0" w:oddHBand="0" w:evenHBand="0" w:firstRowFirstColumn="0" w:firstRowLastColumn="0" w:lastRowFirstColumn="0" w:lastRowLastColumn="0"/>
            </w:pPr>
            <w:r>
              <w:t>The system lets players draw free recruits.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F14CEA"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4A3747">
            <w:pPr>
              <w:jc w:val="center"/>
              <w:cnfStyle w:val="000000100000" w:firstRow="0" w:lastRow="0" w:firstColumn="0" w:lastColumn="0" w:oddVBand="0" w:evenVBand="0" w:oddHBand="1" w:evenHBand="0" w:firstRowFirstColumn="0" w:firstRowLastColumn="0" w:lastRowFirstColumn="0" w:lastRowLastColumn="0"/>
            </w:pPr>
            <w:r>
              <w:t>The system lets players draw paid recruits.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F14CEA"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4A3747">
            <w:pPr>
              <w:jc w:val="center"/>
              <w:cnfStyle w:val="000000000000" w:firstRow="0" w:lastRow="0" w:firstColumn="0" w:lastColumn="0" w:oddVBand="0" w:evenVBand="0" w:oddHBand="0" w:evenHBand="0" w:firstRowFirstColumn="0" w:firstRowLastColumn="0" w:lastRowFirstColumn="0" w:lastRowLastColumn="0"/>
            </w:pPr>
            <w:r>
              <w:t>The system lets players exchange their Things for new ones.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A4004F"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F14CEA"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displays tiles available for Thing placement.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D344F"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F14CEA"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D344F" w:rsidP="004A3747">
            <w:pPr>
              <w:jc w:val="center"/>
              <w:cnfStyle w:val="000000000000" w:firstRow="0" w:lastRow="0" w:firstColumn="0" w:lastColumn="0" w:oddVBand="0" w:evenVBand="0" w:oddHBand="0" w:evenHBand="0" w:firstRowFirstColumn="0" w:firstRowLastColumn="0" w:lastRowFirstColumn="0" w:lastRowLastColumn="0"/>
            </w:pPr>
            <w:r>
              <w:t>The system informs players that they can now play one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D344F"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F14CEA"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reacts to the corresponding event which was played.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D344F"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F14CEA"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14CEA" w:rsidP="00F14CEA">
            <w:pPr>
              <w:jc w:val="cente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D344F" w:rsidP="004A3747">
            <w:pPr>
              <w:jc w:val="center"/>
              <w:cnfStyle w:val="000000000000" w:firstRow="0" w:lastRow="0" w:firstColumn="0" w:lastColumn="0" w:oddVBand="0" w:evenVBand="0" w:oddHBand="0" w:evenHBand="0" w:firstRowFirstColumn="0" w:firstRowLastColumn="0" w:lastRowFirstColumn="0" w:lastRowLastColumn="0"/>
            </w:pPr>
            <w:r>
              <w:t>The system displays the tiles that players are allowed to move their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14CEA" w:rsidRDefault="00FD344F"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FD344F"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A2483E">
            <w:pPr>
              <w:jc w:val="cente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determines if a move results in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FD344F"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A2483E">
            <w:pPr>
              <w:jc w:val="cente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4A3747">
            <w:pPr>
              <w:jc w:val="center"/>
              <w:cnfStyle w:val="000000000000" w:firstRow="0" w:lastRow="0" w:firstColumn="0" w:lastColumn="0" w:oddVBand="0" w:evenVBand="0" w:oddHBand="0" w:evenHBand="0" w:firstRowFirstColumn="0" w:firstRowLastColumn="0" w:lastRowFirstColumn="0" w:lastRowLastColumn="0"/>
            </w:pPr>
            <w:r>
              <w:t>The system detects that a player moved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FD344F"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A2483E">
            <w:pPr>
              <w:jc w:val="cente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detects that a player moved to an enemy player’s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FD344F"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A2483E">
            <w:pPr>
              <w:jc w:val="cente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4A3747">
            <w:pPr>
              <w:jc w:val="center"/>
              <w:cnfStyle w:val="000000000000" w:firstRow="0" w:lastRow="0" w:firstColumn="0" w:lastColumn="0" w:oddVBand="0" w:evenVBand="0" w:oddHBand="0" w:evenHBand="0" w:firstRowFirstColumn="0" w:firstRowLastColumn="0" w:lastRowFirstColumn="0" w:lastRowLastColumn="0"/>
            </w:pPr>
            <w:r>
              <w:t>The system updates the display showing the new positions of the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FD344F"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A2483E">
            <w:pPr>
              <w:jc w:val="cente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4A3747">
            <w:pPr>
              <w:jc w:val="center"/>
              <w:cnfStyle w:val="000000100000" w:firstRow="0" w:lastRow="0" w:firstColumn="0" w:lastColumn="0" w:oddVBand="0" w:evenVBand="0" w:oddHBand="1" w:evenHBand="0" w:firstRowFirstColumn="0" w:firstRowLastColumn="0" w:lastRowFirstColumn="0" w:lastRowLastColumn="0"/>
            </w:pPr>
            <w:r>
              <w:t>The system enters the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CE4848"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CE4848"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RESP-36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4A3747">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CE4848">
            <w:pPr>
              <w:jc w:val="center"/>
              <w:cnfStyle w:val="000000000000" w:firstRow="0" w:lastRow="0" w:firstColumn="0" w:lastColumn="0" w:oddVBand="0" w:evenVBand="0" w:oddHBand="0" w:evenHBand="0" w:firstRowFirstColumn="0" w:firstRowLastColumn="0" w:lastRowFirstColumn="0" w:lastRowLastColumn="0"/>
            </w:pPr>
            <w:r w:rsidRPr="007602F5">
              <w:t>UC-10</w:t>
            </w:r>
          </w:p>
        </w:tc>
      </w:tr>
      <w:tr w:rsidR="00CE4848"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RESP-37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4A3747">
            <w:pPr>
              <w:jc w:val="center"/>
              <w:cnfStyle w:val="000000100000" w:firstRow="0" w:lastRow="0" w:firstColumn="0" w:lastColumn="0" w:oddVBand="0" w:evenVBand="0" w:oddHBand="1" w:evenHBand="0" w:firstRowFirstColumn="0" w:firstRowLastColumn="0" w:lastRowFirstColumn="0" w:lastRowLastColumn="0"/>
            </w:pPr>
            <w:r>
              <w:t>The system allows players to choose their opponent.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CE4848">
            <w:pPr>
              <w:jc w:val="center"/>
              <w:cnfStyle w:val="000000100000" w:firstRow="0" w:lastRow="0" w:firstColumn="0" w:lastColumn="0" w:oddVBand="0" w:evenVBand="0" w:oddHBand="1" w:evenHBand="0" w:firstRowFirstColumn="0" w:firstRowLastColumn="0" w:lastRowFirstColumn="0" w:lastRowLastColumn="0"/>
            </w:pPr>
            <w:r w:rsidRPr="007602F5">
              <w:t>UC-10</w:t>
            </w:r>
          </w:p>
        </w:tc>
      </w:tr>
      <w:tr w:rsidR="00CE4848"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4A3747">
            <w:pPr>
              <w:jc w:val="center"/>
              <w:cnfStyle w:val="000000000000" w:firstRow="0" w:lastRow="0" w:firstColumn="0" w:lastColumn="0" w:oddVBand="0" w:evenVBand="0" w:oddHBand="0" w:evenHBand="0" w:firstRowFirstColumn="0" w:firstRowLastColumn="0" w:lastRowFirstColumn="0" w:lastRowLastColumn="0"/>
            </w:pPr>
            <w:r>
              <w:t>The system lets players choose which of their Things receives hits from battle.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CE4848">
            <w:pPr>
              <w:jc w:val="center"/>
              <w:cnfStyle w:val="000000000000" w:firstRow="0" w:lastRow="0" w:firstColumn="0" w:lastColumn="0" w:oddVBand="0" w:evenVBand="0" w:oddHBand="0" w:evenHBand="0" w:firstRowFirstColumn="0" w:firstRowLastColumn="0" w:lastRowFirstColumn="0" w:lastRowLastColumn="0"/>
            </w:pPr>
            <w:r w:rsidRPr="007602F5">
              <w:t>UC-10</w:t>
            </w:r>
          </w:p>
        </w:tc>
      </w:tr>
      <w:tr w:rsidR="00CE4848"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4A3747">
            <w:pPr>
              <w:jc w:val="center"/>
              <w:cnfStyle w:val="000000100000" w:firstRow="0" w:lastRow="0" w:firstColumn="0" w:lastColumn="0" w:oddVBand="0" w:evenVBand="0" w:oddHBand="1" w:evenHBand="0" w:firstRowFirstColumn="0" w:firstRowLastColumn="0" w:lastRowFirstColumn="0" w:lastRowLastColumn="0"/>
            </w:pPr>
            <w:r>
              <w:t>The system determines a victor of the battle.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CE4848">
            <w:pPr>
              <w:jc w:val="center"/>
              <w:cnfStyle w:val="000000100000" w:firstRow="0" w:lastRow="0" w:firstColumn="0" w:lastColumn="0" w:oddVBand="0" w:evenVBand="0" w:oddHBand="1" w:evenHBand="0" w:firstRowFirstColumn="0" w:firstRowLastColumn="0" w:lastRowFirstColumn="0" w:lastRowLastColumn="0"/>
            </w:pPr>
            <w:r w:rsidRPr="007602F5">
              <w:t>UC-10</w:t>
            </w:r>
          </w:p>
        </w:tc>
      </w:tr>
      <w:tr w:rsidR="00FD344F"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A2483E">
            <w:pPr>
              <w:jc w:val="center"/>
            </w:pPr>
            <w:r>
              <w:rPr>
                <w:b w:val="0"/>
              </w:rPr>
              <w:t>RESP-4</w:t>
            </w:r>
            <w:r>
              <w:rPr>
                <w:b w:val="0"/>
              </w:rPr>
              <w:t>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CE4848" w:rsidP="004A3747">
            <w:pPr>
              <w:jc w:val="center"/>
              <w:cnfStyle w:val="000000000000" w:firstRow="0" w:lastRow="0" w:firstColumn="0" w:lastColumn="0" w:oddVBand="0" w:evenVBand="0" w:oddHBand="0" w:evenHBand="0" w:firstRowFirstColumn="0" w:firstRowLastColumn="0" w:lastRowFirstColumn="0" w:lastRowLastColumn="0"/>
            </w:pPr>
            <w:r>
              <w:t>The system determines which tiles can have Forts placed on them.</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CE4848"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FD344F"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A2483E">
            <w:pPr>
              <w:jc w:val="cente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CE4848" w:rsidP="004A3747">
            <w:pPr>
              <w:jc w:val="center"/>
              <w:cnfStyle w:val="000000100000" w:firstRow="0" w:lastRow="0" w:firstColumn="0" w:lastColumn="0" w:oddVBand="0" w:evenVBand="0" w:oddHBand="1" w:evenHBand="0" w:firstRowFirstColumn="0" w:firstRowLastColumn="0" w:lastRowFirstColumn="0" w:lastRowLastColumn="0"/>
            </w:pPr>
            <w:r>
              <w:t>The system updates the income of each player.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CE4848">
            <w:pPr>
              <w:jc w:val="center"/>
              <w:cnfStyle w:val="000000100000" w:firstRow="0" w:lastRow="0" w:firstColumn="0" w:lastColumn="0" w:oddVBand="0" w:evenVBand="0" w:oddHBand="1" w:evenHBand="0" w:firstRowFirstColumn="0" w:firstRowLastColumn="0" w:lastRowFirstColumn="0" w:lastRowLastColumn="0"/>
            </w:pPr>
            <w:r>
              <w:t>UC-11</w:t>
            </w:r>
          </w:p>
        </w:tc>
      </w:tr>
      <w:tr w:rsidR="00FD344F"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FD344F" w:rsidP="00A2483E">
            <w:pPr>
              <w:jc w:val="center"/>
            </w:pPr>
            <w:r>
              <w:rPr>
                <w:b w:val="0"/>
              </w:rPr>
              <w:t>RESP-42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CE4848" w:rsidP="004A3747">
            <w:pPr>
              <w:jc w:val="center"/>
              <w:cnfStyle w:val="000000000000" w:firstRow="0" w:lastRow="0" w:firstColumn="0" w:lastColumn="0" w:oddVBand="0" w:evenVBand="0" w:oddHBand="0" w:evenHBand="0" w:firstRowFirstColumn="0" w:firstRowLastColumn="0" w:lastRowFirstColumn="0" w:lastRowLastColumn="0"/>
            </w:pPr>
            <w:r>
              <w:t>The system detects that no one controls the Master Thief or Assassin Primus.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D344F" w:rsidRDefault="0087368F"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CE4848"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RESP-43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4A3747">
            <w:pPr>
              <w:jc w:val="center"/>
              <w:cnfStyle w:val="000000100000" w:firstRow="0" w:lastRow="0" w:firstColumn="0" w:lastColumn="0" w:oddVBand="0" w:evenVBand="0" w:oddHBand="1" w:evenHBand="0" w:firstRowFirstColumn="0" w:firstRowLastColumn="0" w:lastRowFirstColumn="0" w:lastRowLastColumn="0"/>
            </w:pPr>
            <w:r>
              <w:t>The system reacts to a player using a Special Character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CE4848"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RESP-44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CE4848">
            <w:pPr>
              <w:jc w:val="center"/>
              <w:cnfStyle w:val="000000000000" w:firstRow="0" w:lastRow="0" w:firstColumn="0" w:lastColumn="0" w:oddVBand="0" w:evenVBand="0" w:oddHBand="0" w:evenHBand="0" w:firstRowFirstColumn="0" w:firstRowLastColumn="0" w:lastRowFirstColumn="0" w:lastRowLastColumn="0"/>
            </w:pPr>
            <w:r>
              <w:t>The system updates with the result of the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CE4848"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RESP-45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87368F">
            <w:pPr>
              <w:jc w:val="center"/>
              <w:cnfStyle w:val="000000100000" w:firstRow="0" w:lastRow="0" w:firstColumn="0" w:lastColumn="0" w:oddVBand="0" w:evenVBand="0" w:oddHBand="1" w:evenHBand="0" w:firstRowFirstColumn="0" w:firstRowLastColumn="0" w:lastRowFirstColumn="0" w:lastRowLastColumn="0"/>
            </w:pPr>
            <w:r>
              <w:t>The system detects that a player has met the victory condition.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CE4848"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RESP-46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4A3747">
            <w:pPr>
              <w:jc w:val="center"/>
              <w:cnfStyle w:val="000000000000" w:firstRow="0" w:lastRow="0" w:firstColumn="0" w:lastColumn="0" w:oddVBand="0" w:evenVBand="0" w:oddHBand="0" w:evenHBand="0" w:firstRowFirstColumn="0" w:firstRowLastColumn="0" w:lastRowFirstColumn="0" w:lastRowLastColumn="0"/>
            </w:pPr>
            <w:r>
              <w:t>The system broadcasts the winner to every player.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CE4848" w:rsidRPr="00691681"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RESP-47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4A3747">
            <w:pPr>
              <w:jc w:val="center"/>
              <w:cnfStyle w:val="000000100000" w:firstRow="0" w:lastRow="0" w:firstColumn="0" w:lastColumn="0" w:oddVBand="0" w:evenVBand="0" w:oddHBand="1" w:evenHBand="0" w:firstRowFirstColumn="0" w:firstRowLastColumn="0" w:lastRowFirstColumn="0" w:lastRowLastColumn="0"/>
            </w:pPr>
            <w:r>
              <w:t>The 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CE4848" w:rsidRPr="00691681"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CE4848" w:rsidP="00A2483E">
            <w:pPr>
              <w:jc w:val="center"/>
            </w:pPr>
            <w:r>
              <w:rPr>
                <w:b w:val="0"/>
              </w:rPr>
              <w:t>RESP-48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4A3747">
            <w:pPr>
              <w:jc w:val="center"/>
              <w:cnfStyle w:val="000000000000" w:firstRow="0" w:lastRow="0" w:firstColumn="0" w:lastColumn="0" w:oddVBand="0" w:evenVBand="0" w:oddHBand="0" w:evenHBand="0" w:firstRowFirstColumn="0" w:firstRowLastColumn="0" w:lastRowFirstColumn="0" w:lastRowLastColumn="0"/>
            </w:pPr>
            <w:r>
              <w:t>The system resets the game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E4848" w:rsidRDefault="0087368F" w:rsidP="00512BD6">
            <w:pPr>
              <w:jc w:val="center"/>
              <w:cnfStyle w:val="000000000000" w:firstRow="0" w:lastRow="0" w:firstColumn="0" w:lastColumn="0" w:oddVBand="0" w:evenVBand="0" w:oddHBand="0" w:evenHBand="0" w:firstRowFirstColumn="0" w:firstRowLastColumn="0" w:lastRowFirstColumn="0" w:lastRowLastColumn="0"/>
            </w:pPr>
            <w:r>
              <w:t>UC-02</w:t>
            </w:r>
          </w:p>
        </w:tc>
      </w:tr>
    </w:tbl>
    <w:p w:rsidR="00691681" w:rsidRDefault="00691681" w:rsidP="00691681"/>
    <w:p w:rsidR="002E00FB" w:rsidRDefault="002E00FB" w:rsidP="002E00FB">
      <w:pPr>
        <w:jc w:val="center"/>
        <w:rPr>
          <w:sz w:val="72"/>
          <w:szCs w:val="72"/>
        </w:rPr>
      </w:pPr>
      <w:r>
        <w:rPr>
          <w:sz w:val="72"/>
          <w:szCs w:val="72"/>
        </w:rPr>
        <w:lastRenderedPageBreak/>
        <w:t>Design Decision</w:t>
      </w:r>
    </w:p>
    <w:tbl>
      <w:tblPr>
        <w:tblStyle w:val="LightList-Accent1"/>
        <w:tblW w:w="0" w:type="auto"/>
        <w:tblLook w:val="04A0" w:firstRow="1" w:lastRow="0" w:firstColumn="1" w:lastColumn="0" w:noHBand="0" w:noVBand="1"/>
      </w:tblPr>
      <w:tblGrid>
        <w:gridCol w:w="1278"/>
        <w:gridCol w:w="8280"/>
      </w:tblGrid>
      <w:tr w:rsidR="002E00FB"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rsidR="002E00FB" w:rsidRDefault="002E00FB" w:rsidP="002E00FB">
            <w:pPr>
              <w:jc w:val="center"/>
            </w:pPr>
            <w:r>
              <w:t>ID</w:t>
            </w:r>
          </w:p>
        </w:tc>
        <w:tc>
          <w:tcPr>
            <w:tcW w:w="8280" w:type="dxa"/>
            <w:tcBorders>
              <w:bottom w:val="single" w:sz="4" w:space="0" w:color="548DD4" w:themeColor="text2" w:themeTint="99"/>
            </w:tcBorders>
          </w:tcPr>
          <w:p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p>
        </w:tc>
      </w:tr>
      <w:tr w:rsidR="002E00FB" w:rsidRPr="002E00FB"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Use of a database for networking</w:t>
            </w:r>
          </w:p>
        </w:tc>
      </w:tr>
      <w:tr w:rsidR="002E00FB" w:rsidRPr="002E00FB"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rPr>
                <w:b w:val="0"/>
              </w:rPr>
            </w:pPr>
          </w:p>
          <w:p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rPr>
                <w:b w:val="0"/>
              </w:rPr>
            </w:pPr>
          </w:p>
          <w:p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rPr>
                <w:b w:val="0"/>
              </w:rPr>
            </w:pPr>
          </w:p>
          <w:p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rPr>
                <w:b w:val="0"/>
              </w:rPr>
            </w:pPr>
          </w:p>
          <w:p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bookmarkStart w:id="0" w:name="_GoBack"/>
            <w:bookmarkEnd w:id="0"/>
          </w:p>
        </w:tc>
      </w:tr>
    </w:tbl>
    <w:p w:rsidR="002E00FB" w:rsidRPr="002E00FB" w:rsidRDefault="002E00FB" w:rsidP="002E00FB">
      <w:pPr>
        <w:jc w:val="center"/>
      </w:pPr>
    </w:p>
    <w:sectPr w:rsidR="002E00FB" w:rsidRPr="002E0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C3B52"/>
    <w:rsid w:val="00106E91"/>
    <w:rsid w:val="001120CE"/>
    <w:rsid w:val="00155FF9"/>
    <w:rsid w:val="00171383"/>
    <w:rsid w:val="00183E14"/>
    <w:rsid w:val="00193073"/>
    <w:rsid w:val="001B6601"/>
    <w:rsid w:val="001C5C15"/>
    <w:rsid w:val="001C790C"/>
    <w:rsid w:val="001E0021"/>
    <w:rsid w:val="001F7293"/>
    <w:rsid w:val="00206155"/>
    <w:rsid w:val="0021388E"/>
    <w:rsid w:val="00251B34"/>
    <w:rsid w:val="002C4714"/>
    <w:rsid w:val="002E00FB"/>
    <w:rsid w:val="00324DB6"/>
    <w:rsid w:val="0032547C"/>
    <w:rsid w:val="003275D5"/>
    <w:rsid w:val="00360B8E"/>
    <w:rsid w:val="003612CE"/>
    <w:rsid w:val="00364B5F"/>
    <w:rsid w:val="00374A4E"/>
    <w:rsid w:val="003B7561"/>
    <w:rsid w:val="003D3E0C"/>
    <w:rsid w:val="00412D3A"/>
    <w:rsid w:val="00434B41"/>
    <w:rsid w:val="004360D6"/>
    <w:rsid w:val="004364D6"/>
    <w:rsid w:val="00451387"/>
    <w:rsid w:val="0049417A"/>
    <w:rsid w:val="004A3218"/>
    <w:rsid w:val="004A3747"/>
    <w:rsid w:val="004B4095"/>
    <w:rsid w:val="004B6275"/>
    <w:rsid w:val="004D20A7"/>
    <w:rsid w:val="00512BD6"/>
    <w:rsid w:val="005C0908"/>
    <w:rsid w:val="005E5D21"/>
    <w:rsid w:val="005E7342"/>
    <w:rsid w:val="0062163E"/>
    <w:rsid w:val="00662455"/>
    <w:rsid w:val="006711DE"/>
    <w:rsid w:val="00676BAE"/>
    <w:rsid w:val="0068508C"/>
    <w:rsid w:val="00686E47"/>
    <w:rsid w:val="00691681"/>
    <w:rsid w:val="006B5A54"/>
    <w:rsid w:val="006F1D24"/>
    <w:rsid w:val="00701EB9"/>
    <w:rsid w:val="00730B09"/>
    <w:rsid w:val="00774F31"/>
    <w:rsid w:val="007B6982"/>
    <w:rsid w:val="007C0C9A"/>
    <w:rsid w:val="007C60C3"/>
    <w:rsid w:val="007D7789"/>
    <w:rsid w:val="007F0126"/>
    <w:rsid w:val="00821EEE"/>
    <w:rsid w:val="0087368F"/>
    <w:rsid w:val="008736E8"/>
    <w:rsid w:val="008E06C4"/>
    <w:rsid w:val="008E3DA3"/>
    <w:rsid w:val="009A28E9"/>
    <w:rsid w:val="009A702B"/>
    <w:rsid w:val="009D0D90"/>
    <w:rsid w:val="009D774B"/>
    <w:rsid w:val="009F33D2"/>
    <w:rsid w:val="00A0343A"/>
    <w:rsid w:val="00A07E3A"/>
    <w:rsid w:val="00A21EA1"/>
    <w:rsid w:val="00A24327"/>
    <w:rsid w:val="00A4004F"/>
    <w:rsid w:val="00A46BDE"/>
    <w:rsid w:val="00A606E6"/>
    <w:rsid w:val="00A64B77"/>
    <w:rsid w:val="00B14CC3"/>
    <w:rsid w:val="00BB163F"/>
    <w:rsid w:val="00BC43A9"/>
    <w:rsid w:val="00C30658"/>
    <w:rsid w:val="00C4097B"/>
    <w:rsid w:val="00C61927"/>
    <w:rsid w:val="00C73001"/>
    <w:rsid w:val="00C97BEC"/>
    <w:rsid w:val="00CB5DDB"/>
    <w:rsid w:val="00CE4848"/>
    <w:rsid w:val="00CF0CAC"/>
    <w:rsid w:val="00DB22AF"/>
    <w:rsid w:val="00DD7BE1"/>
    <w:rsid w:val="00E4598B"/>
    <w:rsid w:val="00E46F0F"/>
    <w:rsid w:val="00E52481"/>
    <w:rsid w:val="00EA60C6"/>
    <w:rsid w:val="00EB3402"/>
    <w:rsid w:val="00F1199E"/>
    <w:rsid w:val="00F14CEA"/>
    <w:rsid w:val="00F364D3"/>
    <w:rsid w:val="00F4009A"/>
    <w:rsid w:val="00F81E9D"/>
    <w:rsid w:val="00F8698E"/>
    <w:rsid w:val="00F93EBB"/>
    <w:rsid w:val="00FB5B53"/>
    <w:rsid w:val="00FD3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emf"/><Relationship Id="rId10" Type="http://schemas.openxmlformats.org/officeDocument/2006/relationships/image" Target="media/image4.jpeg"/><Relationship Id="rId19" Type="http://schemas.openxmlformats.org/officeDocument/2006/relationships/image" Target="media/image13.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29FC4C-604A-4CFA-B60A-2CCA3A115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30</Pages>
  <Words>3355</Words>
  <Characters>19130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cunt destroyer</cp:lastModifiedBy>
  <cp:revision>67</cp:revision>
  <dcterms:created xsi:type="dcterms:W3CDTF">2014-04-06T18:52:00Z</dcterms:created>
  <dcterms:modified xsi:type="dcterms:W3CDTF">2014-04-07T22:11:00Z</dcterms:modified>
</cp:coreProperties>
</file>